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2" w:lineRule="exact"/>
        <w:jc w:val="center"/>
        <w:textAlignment w:val="auto"/>
        <w:outlineLvl w:val="9"/>
        <w:rPr>
          <w:rFonts w:hint="eastAsia" w:ascii="Verdana" w:hAnsi="宋体"/>
          <w:b/>
          <w:bCs/>
          <w:color w:val="000000"/>
          <w:sz w:val="44"/>
          <w:szCs w:val="44"/>
        </w:rPr>
      </w:pPr>
      <w:bookmarkStart w:id="0" w:name="_GoBack"/>
      <w:r>
        <w:rPr>
          <w:rFonts w:hint="eastAsia" w:ascii="Verdana" w:hAnsi="宋体"/>
          <w:b/>
          <w:bCs/>
          <w:color w:val="000000"/>
          <w:sz w:val="44"/>
          <w:szCs w:val="44"/>
        </w:rPr>
        <w:t>平顶山市</w:t>
      </w:r>
      <w:r>
        <w:rPr>
          <w:rFonts w:hint="eastAsia" w:ascii="Verdana" w:hAnsi="宋体"/>
          <w:b/>
          <w:bCs/>
          <w:color w:val="000000"/>
          <w:sz w:val="44"/>
          <w:szCs w:val="44"/>
          <w:lang w:eastAsia="zh-CN"/>
        </w:rPr>
        <w:t>湛河区</w:t>
      </w:r>
      <w:r>
        <w:rPr>
          <w:rFonts w:hint="eastAsia" w:ascii="Verdana" w:hAnsi="宋体"/>
          <w:b/>
          <w:bCs/>
          <w:color w:val="000000"/>
          <w:sz w:val="44"/>
          <w:szCs w:val="44"/>
        </w:rPr>
        <w:t>公益性岗位招聘报名表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2" w:lineRule="exact"/>
        <w:jc w:val="both"/>
        <w:textAlignment w:val="auto"/>
        <w:outlineLvl w:val="9"/>
        <w:rPr>
          <w:rFonts w:hint="eastAsia" w:ascii="Verdana" w:hAnsi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报考单位：</w:t>
      </w:r>
      <w:r>
        <w:rPr>
          <w:rFonts w:hint="eastAsia" w:ascii="Verdana" w:hAnsi="宋体"/>
          <w:color w:val="000000"/>
          <w:sz w:val="28"/>
          <w:szCs w:val="28"/>
        </w:rPr>
        <w:t xml:space="preserve">                                     </w:t>
      </w:r>
      <w:r>
        <w:rPr>
          <w:rFonts w:hint="eastAsia" w:ascii="Verdana" w:hAnsi="宋体"/>
          <w:color w:val="000000"/>
        </w:rPr>
        <w:t xml:space="preserve"> 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 xml:space="preserve"> 编号：</w:t>
      </w:r>
      <w:r>
        <w:rPr>
          <w:rFonts w:hint="eastAsia" w:ascii="Verdana" w:hAnsi="宋体"/>
          <w:color w:val="000000"/>
        </w:rPr>
        <w:t xml:space="preserve">                                   </w:t>
      </w:r>
    </w:p>
    <w:tbl>
      <w:tblPr>
        <w:tblStyle w:val="2"/>
        <w:tblpPr w:leftFromText="180" w:rightFromText="180" w:vertAnchor="page" w:horzAnchor="page" w:tblpX="1093" w:tblpY="3287"/>
        <w:tblOverlap w:val="never"/>
        <w:tblW w:w="10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332"/>
        <w:gridCol w:w="939"/>
        <w:gridCol w:w="1105"/>
        <w:gridCol w:w="1439"/>
        <w:gridCol w:w="1697"/>
        <w:gridCol w:w="16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性 别 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籍   贯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  <w:t>现户籍地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婚姻状况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331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>毕业时间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 w:val="28"/>
                <w:szCs w:val="28"/>
              </w:rPr>
              <w:t>学历学位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外语水平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专业技术资格</w:t>
            </w:r>
          </w:p>
        </w:tc>
        <w:tc>
          <w:tcPr>
            <w:tcW w:w="33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困难类别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  <w:t>本人经历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2"/>
                <w:sz w:val="28"/>
                <w:szCs w:val="28"/>
              </w:rPr>
              <w:t>（含奖惩情况）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有何特长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是否同意调剂</w:t>
            </w:r>
          </w:p>
        </w:tc>
        <w:tc>
          <w:tcPr>
            <w:tcW w:w="8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72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72" w:lineRule="exact"/>
        <w:jc w:val="left"/>
        <w:textAlignment w:val="auto"/>
        <w:outlineLvl w:val="9"/>
        <w:rPr>
          <w:szCs w:val="21"/>
        </w:rPr>
      </w:pPr>
      <w:r>
        <w:rPr>
          <w:rFonts w:ascii="Verdana" w:hAnsi="宋体"/>
          <w:color w:val="000000"/>
          <w:szCs w:val="21"/>
        </w:rPr>
        <w:t>说明：1、此表用黑色</w:t>
      </w:r>
      <w:r>
        <w:rPr>
          <w:rFonts w:hint="eastAsia" w:ascii="Verdana" w:hAnsi="宋体"/>
          <w:color w:val="000000"/>
          <w:szCs w:val="21"/>
        </w:rPr>
        <w:t>或蓝黑色</w:t>
      </w:r>
      <w:r>
        <w:rPr>
          <w:rFonts w:ascii="Verdana" w:hAnsi="宋体"/>
          <w:color w:val="000000"/>
          <w:szCs w:val="21"/>
        </w:rPr>
        <w:t>笔填写，字迹要清楚；</w:t>
      </w:r>
      <w:r>
        <w:rPr>
          <w:rFonts w:ascii="Verdana" w:hAnsi="宋体"/>
          <w:color w:val="000000"/>
          <w:szCs w:val="21"/>
        </w:rPr>
        <w:br w:type="textWrapping"/>
      </w:r>
      <w:r>
        <w:rPr>
          <w:rFonts w:ascii="Verdana" w:hAnsi="宋体"/>
          <w:color w:val="000000"/>
          <w:szCs w:val="21"/>
        </w:rPr>
        <w:t>　　  2、此表</w:t>
      </w:r>
      <w:r>
        <w:rPr>
          <w:rFonts w:hint="eastAsia" w:ascii="Verdana" w:hAnsi="宋体"/>
          <w:color w:val="000000"/>
          <w:szCs w:val="21"/>
        </w:rPr>
        <w:t>由本人</w:t>
      </w:r>
      <w:r>
        <w:rPr>
          <w:rFonts w:ascii="Verdana" w:hAnsi="宋体"/>
          <w:color w:val="000000"/>
          <w:szCs w:val="21"/>
        </w:rPr>
        <w:t>如实填写，</w:t>
      </w:r>
      <w:r>
        <w:rPr>
          <w:rFonts w:hint="eastAsia" w:ascii="Verdana" w:hAnsi="宋体"/>
          <w:color w:val="000000"/>
          <w:szCs w:val="21"/>
        </w:rPr>
        <w:t>提交资料真实，</w:t>
      </w:r>
      <w:r>
        <w:rPr>
          <w:rFonts w:ascii="Verdana" w:hAnsi="宋体"/>
          <w:color w:val="000000"/>
          <w:szCs w:val="21"/>
        </w:rPr>
        <w:t>经审核发现与事实不符的，</w:t>
      </w:r>
      <w:r>
        <w:rPr>
          <w:rFonts w:hint="eastAsia" w:ascii="Verdana" w:hAnsi="宋体"/>
          <w:color w:val="000000"/>
          <w:szCs w:val="21"/>
        </w:rPr>
        <w:t>取消招聘资格</w:t>
      </w:r>
      <w:r>
        <w:rPr>
          <w:rFonts w:ascii="Verdana" w:hAnsi="宋体"/>
          <w:color w:val="00000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OGU2OWQzZGUwN2IyZWRiNjA4ODEzNjRiNDYyMWEifQ=="/>
  </w:docVars>
  <w:rsids>
    <w:rsidRoot w:val="490E569D"/>
    <w:rsid w:val="490E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2023-10-18T09:37:00Z</dcterms:created>
  <dc:creator>纪战峰</dc:creator>
  <cp:lastModifiedBy>纪战峰</cp:lastModifiedBy>
  <dcterms:modified xsi:type="dcterms:W3CDTF">2023-10-18T09:37:53Z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7ACD91F613944FAFB00B0B2EAA988416_11</vt:lpwstr>
  </property>
</Properties>
</file>