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28BC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/>
        <w:ind w:left="0" w:right="0"/>
        <w:jc w:val="center"/>
      </w:pPr>
      <w:r>
        <w:rPr>
          <w:i w:val="0"/>
          <w:iCs w:val="0"/>
          <w:caps w:val="0"/>
          <w:color w:val="000000"/>
          <w:spacing w:val="0"/>
          <w:shd w:val="clear" w:fill="FFFFFF"/>
        </w:rPr>
        <w:t>行政执法人员公示</w:t>
      </w:r>
    </w:p>
    <w:tbl>
      <w:tblPr>
        <w:tblStyle w:val="4"/>
        <w:tblW w:w="0" w:type="auto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0"/>
        <w:gridCol w:w="1455"/>
        <w:gridCol w:w="616"/>
        <w:gridCol w:w="2206"/>
        <w:gridCol w:w="2925"/>
        <w:gridCol w:w="2940"/>
      </w:tblGrid>
      <w:tr w14:paraId="7AB29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</w:tcPr>
          <w:p w14:paraId="4C8A5FD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60" w:lineRule="atLeast"/>
              <w:ind w:left="0" w:right="0" w:firstLine="420"/>
              <w:jc w:val="both"/>
            </w:pPr>
            <w:r>
              <w:rPr>
                <w:color w:val="666666"/>
                <w:sz w:val="21"/>
                <w:szCs w:val="21"/>
              </w:rPr>
              <w:t>　　姓名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</w:tcPr>
          <w:p w14:paraId="50F18A9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60" w:lineRule="atLeast"/>
              <w:ind w:left="0" w:right="0" w:firstLine="420"/>
              <w:jc w:val="both"/>
            </w:pPr>
            <w:r>
              <w:rPr>
                <w:color w:val="666666"/>
                <w:sz w:val="21"/>
                <w:szCs w:val="21"/>
              </w:rPr>
              <w:t>　　性别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</w:tcPr>
          <w:p w14:paraId="5DE1545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0" w:afterAutospacing="0" w:line="560" w:lineRule="atLeast"/>
              <w:ind w:left="0" w:right="0" w:firstLine="420"/>
              <w:jc w:val="both"/>
            </w:pPr>
            <w:r>
              <w:rPr>
                <w:color w:val="666666"/>
                <w:sz w:val="21"/>
                <w:szCs w:val="21"/>
              </w:rPr>
              <w:t>　　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</w:tcPr>
          <w:p w14:paraId="45BE0F9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60" w:lineRule="atLeast"/>
              <w:ind w:left="0" w:right="0" w:firstLine="420"/>
              <w:jc w:val="both"/>
            </w:pPr>
            <w:r>
              <w:rPr>
                <w:color w:val="666666"/>
                <w:sz w:val="21"/>
                <w:szCs w:val="21"/>
              </w:rPr>
              <w:t>　　证件号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</w:tcPr>
          <w:p w14:paraId="5C11058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60" w:lineRule="atLeast"/>
              <w:ind w:left="0" w:right="0" w:firstLine="420"/>
              <w:jc w:val="both"/>
            </w:pPr>
            <w:r>
              <w:rPr>
                <w:color w:val="666666"/>
                <w:sz w:val="21"/>
                <w:szCs w:val="21"/>
              </w:rPr>
              <w:t>　　申请单位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</w:tcPr>
          <w:p w14:paraId="0F5952D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60" w:lineRule="atLeast"/>
              <w:ind w:left="0" w:right="0" w:firstLine="420"/>
              <w:jc w:val="both"/>
            </w:pPr>
            <w:r>
              <w:rPr>
                <w:color w:val="666666"/>
                <w:sz w:val="21"/>
                <w:szCs w:val="21"/>
              </w:rPr>
              <w:t>　　执法单位</w:t>
            </w:r>
          </w:p>
        </w:tc>
      </w:tr>
      <w:tr w14:paraId="77C7C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</w:tcPr>
          <w:p w14:paraId="0607D0F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0" w:afterAutospacing="0" w:line="560" w:lineRule="atLeast"/>
              <w:ind w:left="0" w:right="0" w:firstLine="420"/>
              <w:jc w:val="both"/>
            </w:pPr>
            <w:r>
              <w:rPr>
                <w:color w:val="666666"/>
                <w:sz w:val="21"/>
                <w:szCs w:val="21"/>
              </w:rPr>
              <w:t>　　王   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</w:tcPr>
          <w:p w14:paraId="5580925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60" w:lineRule="atLeast"/>
              <w:ind w:left="0" w:right="0" w:firstLine="420"/>
              <w:jc w:val="right"/>
            </w:pPr>
            <w:r>
              <w:rPr>
                <w:color w:val="666666"/>
                <w:sz w:val="21"/>
                <w:szCs w:val="21"/>
              </w:rPr>
              <w:t>　　男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</w:tcPr>
          <w:p w14:paraId="44C2831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0" w:afterAutospacing="0" w:line="560" w:lineRule="atLeast"/>
              <w:ind w:left="0" w:right="0" w:firstLine="420"/>
              <w:jc w:val="both"/>
            </w:pPr>
            <w:r>
              <w:rPr>
                <w:color w:val="666666"/>
                <w:sz w:val="21"/>
                <w:szCs w:val="21"/>
              </w:rPr>
              <w:t>　　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</w:tcPr>
          <w:p w14:paraId="5A8387C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60" w:lineRule="atLeast"/>
              <w:ind w:left="0" w:right="0" w:firstLine="420"/>
              <w:jc w:val="both"/>
            </w:pPr>
            <w:r>
              <w:rPr>
                <w:color w:val="666666"/>
                <w:sz w:val="21"/>
                <w:szCs w:val="21"/>
              </w:rPr>
              <w:t>　　16040313011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</w:tcPr>
          <w:p w14:paraId="30D36B5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60" w:lineRule="atLeast"/>
              <w:ind w:right="0"/>
              <w:jc w:val="both"/>
            </w:pPr>
            <w:r>
              <w:rPr>
                <w:color w:val="666666"/>
                <w:sz w:val="21"/>
                <w:szCs w:val="21"/>
              </w:rPr>
              <w:t>湛河区人力资源和社会保障局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</w:tcPr>
          <w:p w14:paraId="76D8DEC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60" w:lineRule="atLeast"/>
              <w:ind w:right="0"/>
              <w:jc w:val="both"/>
            </w:pPr>
            <w:r>
              <w:rPr>
                <w:color w:val="666666"/>
                <w:sz w:val="21"/>
                <w:szCs w:val="21"/>
              </w:rPr>
              <w:t>湛河区人力资源和社会保障局</w:t>
            </w:r>
          </w:p>
        </w:tc>
      </w:tr>
      <w:tr w14:paraId="5E57B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</w:tcPr>
          <w:p w14:paraId="5696BDB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60" w:lineRule="atLeast"/>
              <w:ind w:left="0" w:right="0" w:firstLine="420"/>
              <w:jc w:val="both"/>
            </w:pPr>
            <w:r>
              <w:rPr>
                <w:color w:val="666666"/>
                <w:sz w:val="21"/>
                <w:szCs w:val="21"/>
              </w:rPr>
              <w:t>　　韩宇航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</w:tcPr>
          <w:p w14:paraId="1DF4956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60" w:lineRule="atLeast"/>
              <w:ind w:left="0" w:right="0" w:firstLine="420"/>
              <w:jc w:val="right"/>
            </w:pPr>
            <w:r>
              <w:rPr>
                <w:color w:val="666666"/>
                <w:sz w:val="21"/>
                <w:szCs w:val="21"/>
              </w:rPr>
              <w:t>　　男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</w:tcPr>
          <w:p w14:paraId="140194A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0" w:afterAutospacing="0" w:line="560" w:lineRule="atLeast"/>
              <w:ind w:left="0" w:right="0" w:firstLine="420"/>
              <w:jc w:val="both"/>
            </w:pPr>
            <w:r>
              <w:rPr>
                <w:color w:val="666666"/>
                <w:sz w:val="21"/>
                <w:szCs w:val="21"/>
              </w:rPr>
              <w:t>　　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</w:tcPr>
          <w:p w14:paraId="01039C1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60" w:lineRule="atLeast"/>
              <w:ind w:left="0" w:right="0" w:firstLine="420"/>
              <w:jc w:val="both"/>
            </w:pPr>
            <w:r>
              <w:rPr>
                <w:color w:val="666666"/>
                <w:sz w:val="21"/>
                <w:szCs w:val="21"/>
              </w:rPr>
              <w:t>　　16040313012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</w:tcPr>
          <w:p w14:paraId="7B4EEB4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60" w:lineRule="atLeast"/>
              <w:ind w:right="0"/>
              <w:jc w:val="both"/>
            </w:pPr>
            <w:r>
              <w:rPr>
                <w:color w:val="666666"/>
                <w:sz w:val="21"/>
                <w:szCs w:val="21"/>
              </w:rPr>
              <w:t>湛河区人力资源和社会保障局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</w:tcPr>
          <w:p w14:paraId="1795305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60" w:lineRule="atLeast"/>
              <w:ind w:right="0"/>
              <w:jc w:val="both"/>
            </w:pPr>
            <w:r>
              <w:rPr>
                <w:color w:val="666666"/>
                <w:sz w:val="21"/>
                <w:szCs w:val="21"/>
              </w:rPr>
              <w:t>湛河区人力资源和社会保障局</w:t>
            </w:r>
          </w:p>
        </w:tc>
      </w:tr>
      <w:tr w14:paraId="24B71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</w:tcPr>
          <w:p w14:paraId="75A96C6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0" w:afterAutospacing="0" w:line="560" w:lineRule="atLeast"/>
              <w:ind w:left="0" w:right="0" w:firstLine="420"/>
              <w:jc w:val="both"/>
            </w:pPr>
            <w:r>
              <w:rPr>
                <w:color w:val="666666"/>
                <w:sz w:val="21"/>
                <w:szCs w:val="21"/>
              </w:rPr>
              <w:t>　　邱   璐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</w:tcPr>
          <w:p w14:paraId="23BDBC9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60" w:lineRule="atLeast"/>
              <w:ind w:left="0" w:right="0" w:firstLine="420"/>
              <w:jc w:val="right"/>
            </w:pPr>
            <w:r>
              <w:rPr>
                <w:color w:val="666666"/>
                <w:sz w:val="21"/>
                <w:szCs w:val="21"/>
              </w:rPr>
              <w:t>　　女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</w:tcPr>
          <w:p w14:paraId="359024D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0" w:afterAutospacing="0" w:line="560" w:lineRule="atLeast"/>
              <w:ind w:left="0" w:right="0" w:firstLine="420"/>
              <w:jc w:val="both"/>
            </w:pPr>
            <w:r>
              <w:rPr>
                <w:color w:val="666666"/>
                <w:sz w:val="21"/>
                <w:szCs w:val="21"/>
              </w:rPr>
              <w:t>　　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</w:tcPr>
          <w:p w14:paraId="18D4B05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60" w:lineRule="atLeast"/>
              <w:ind w:left="0" w:right="0" w:firstLine="420"/>
              <w:jc w:val="both"/>
            </w:pPr>
            <w:r>
              <w:rPr>
                <w:color w:val="666666"/>
                <w:sz w:val="21"/>
                <w:szCs w:val="21"/>
              </w:rPr>
              <w:t>　　16040313001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</w:tcPr>
          <w:p w14:paraId="610A47F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60" w:lineRule="atLeast"/>
              <w:ind w:right="0"/>
              <w:jc w:val="both"/>
            </w:pPr>
            <w:r>
              <w:rPr>
                <w:color w:val="666666"/>
                <w:sz w:val="21"/>
                <w:szCs w:val="21"/>
              </w:rPr>
              <w:t>湛河区人力资源和社会保障局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</w:tcPr>
          <w:p w14:paraId="1BB3C2D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60" w:lineRule="atLeast"/>
              <w:ind w:right="0"/>
              <w:jc w:val="both"/>
            </w:pPr>
            <w:r>
              <w:rPr>
                <w:color w:val="666666"/>
                <w:sz w:val="21"/>
                <w:szCs w:val="21"/>
              </w:rPr>
              <w:t>湛河区人力资源和社会保障局</w:t>
            </w:r>
          </w:p>
        </w:tc>
      </w:tr>
      <w:tr w14:paraId="433B3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</w:tcPr>
          <w:p w14:paraId="38F84EE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60" w:lineRule="atLeast"/>
              <w:ind w:left="0" w:right="0" w:firstLine="420"/>
              <w:jc w:val="both"/>
            </w:pPr>
            <w:r>
              <w:rPr>
                <w:color w:val="666666"/>
                <w:sz w:val="21"/>
                <w:szCs w:val="21"/>
              </w:rPr>
              <w:t>　　王金辉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</w:tcPr>
          <w:p w14:paraId="6A60953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60" w:lineRule="atLeast"/>
              <w:ind w:left="0" w:right="0" w:firstLine="420"/>
              <w:jc w:val="right"/>
            </w:pPr>
            <w:r>
              <w:rPr>
                <w:color w:val="666666"/>
                <w:sz w:val="21"/>
                <w:szCs w:val="21"/>
              </w:rPr>
              <w:t>　　女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</w:tcPr>
          <w:p w14:paraId="153F8EF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0" w:afterAutospacing="0" w:line="560" w:lineRule="atLeast"/>
              <w:ind w:left="0" w:right="0" w:firstLine="420"/>
              <w:jc w:val="both"/>
            </w:pPr>
            <w:r>
              <w:rPr>
                <w:color w:val="666666"/>
                <w:sz w:val="21"/>
                <w:szCs w:val="21"/>
              </w:rPr>
              <w:t>　　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</w:tcPr>
          <w:p w14:paraId="18E7A96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60" w:lineRule="atLeast"/>
              <w:ind w:left="0" w:right="0" w:firstLine="420"/>
              <w:jc w:val="both"/>
            </w:pPr>
            <w:r>
              <w:rPr>
                <w:color w:val="666666"/>
                <w:sz w:val="21"/>
                <w:szCs w:val="21"/>
              </w:rPr>
              <w:t>　　16040313003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</w:tcPr>
          <w:p w14:paraId="55B5F9E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60" w:lineRule="atLeast"/>
              <w:ind w:right="0"/>
              <w:jc w:val="both"/>
            </w:pPr>
            <w:r>
              <w:rPr>
                <w:color w:val="666666"/>
                <w:sz w:val="21"/>
                <w:szCs w:val="21"/>
              </w:rPr>
              <w:t>湛河区人力资源和社会保障局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</w:tcPr>
          <w:p w14:paraId="3D46703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60" w:lineRule="atLeast"/>
              <w:ind w:right="0"/>
              <w:jc w:val="both"/>
            </w:pPr>
            <w:r>
              <w:rPr>
                <w:color w:val="666666"/>
                <w:sz w:val="21"/>
                <w:szCs w:val="21"/>
              </w:rPr>
              <w:t>湛河区人力资源和社会保障局</w:t>
            </w:r>
          </w:p>
        </w:tc>
      </w:tr>
      <w:tr w14:paraId="59149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5" w:hRule="atLeast"/>
          <w:tblCellSpacing w:w="15" w:type="dxa"/>
          <w:jc w:val="center"/>
        </w:trPr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</w:tcPr>
          <w:p w14:paraId="657C83A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60" w:lineRule="atLeast"/>
              <w:ind w:left="0" w:right="0" w:firstLine="420"/>
              <w:jc w:val="both"/>
            </w:pPr>
            <w:r>
              <w:rPr>
                <w:color w:val="666666"/>
                <w:sz w:val="21"/>
                <w:szCs w:val="21"/>
              </w:rPr>
              <w:t>　　张正正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</w:tcPr>
          <w:p w14:paraId="2B1B08D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60" w:lineRule="atLeast"/>
              <w:ind w:left="0" w:right="0" w:firstLine="420"/>
              <w:jc w:val="right"/>
            </w:pPr>
            <w:r>
              <w:rPr>
                <w:color w:val="666666"/>
                <w:sz w:val="21"/>
                <w:szCs w:val="21"/>
              </w:rPr>
              <w:t>　　男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</w:tcPr>
          <w:p w14:paraId="6C44153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0" w:afterAutospacing="0" w:line="560" w:lineRule="atLeast"/>
              <w:ind w:left="0" w:right="0" w:firstLine="420"/>
              <w:jc w:val="both"/>
            </w:pPr>
            <w:r>
              <w:rPr>
                <w:color w:val="666666"/>
                <w:sz w:val="21"/>
                <w:szCs w:val="21"/>
              </w:rPr>
              <w:t>　　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</w:tcPr>
          <w:p w14:paraId="45DD540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60" w:lineRule="atLeast"/>
              <w:ind w:left="0" w:right="0" w:firstLine="420"/>
              <w:jc w:val="both"/>
            </w:pPr>
            <w:r>
              <w:rPr>
                <w:color w:val="666666"/>
                <w:sz w:val="21"/>
                <w:szCs w:val="21"/>
              </w:rPr>
              <w:t>　　16040313007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</w:tcPr>
          <w:p w14:paraId="7AE5432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60" w:lineRule="atLeast"/>
              <w:ind w:right="0"/>
              <w:jc w:val="both"/>
            </w:pPr>
            <w:r>
              <w:rPr>
                <w:color w:val="666666"/>
                <w:sz w:val="21"/>
                <w:szCs w:val="21"/>
              </w:rPr>
              <w:t>湛河区人力资源和社会保障局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</w:tcPr>
          <w:p w14:paraId="4C1575A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60" w:lineRule="atLeast"/>
              <w:ind w:right="0"/>
              <w:jc w:val="both"/>
            </w:pPr>
            <w:r>
              <w:rPr>
                <w:color w:val="666666"/>
                <w:sz w:val="21"/>
                <w:szCs w:val="21"/>
              </w:rPr>
              <w:t>湛河区人力资源和社会保障局</w:t>
            </w:r>
          </w:p>
        </w:tc>
      </w:tr>
      <w:tr w14:paraId="69431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  <w:tblCellSpacing w:w="15" w:type="dxa"/>
          <w:jc w:val="center"/>
        </w:trPr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</w:tcPr>
          <w:p w14:paraId="61988A7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60" w:lineRule="atLeast"/>
              <w:ind w:left="0" w:right="0" w:firstLine="420"/>
              <w:jc w:val="both"/>
            </w:pPr>
            <w:r>
              <w:rPr>
                <w:color w:val="666666"/>
                <w:sz w:val="21"/>
                <w:szCs w:val="21"/>
              </w:rPr>
              <w:t>　　魏东培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</w:tcPr>
          <w:p w14:paraId="451D0E0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60" w:lineRule="atLeast"/>
              <w:ind w:left="0" w:right="0" w:firstLine="420"/>
              <w:jc w:val="right"/>
            </w:pPr>
            <w:r>
              <w:rPr>
                <w:color w:val="666666"/>
                <w:sz w:val="21"/>
                <w:szCs w:val="21"/>
              </w:rPr>
              <w:t>　　男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</w:tcPr>
          <w:p w14:paraId="7F9B853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0" w:afterAutospacing="0" w:line="560" w:lineRule="atLeast"/>
              <w:ind w:left="0" w:right="0" w:firstLine="420"/>
              <w:jc w:val="both"/>
            </w:pPr>
            <w:r>
              <w:rPr>
                <w:color w:val="666666"/>
                <w:sz w:val="21"/>
                <w:szCs w:val="21"/>
              </w:rPr>
              <w:t>　　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</w:tcPr>
          <w:p w14:paraId="50AA78F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60" w:lineRule="atLeast"/>
              <w:ind w:left="0" w:right="0" w:firstLine="420"/>
              <w:jc w:val="both"/>
            </w:pPr>
            <w:r>
              <w:rPr>
                <w:color w:val="666666"/>
                <w:sz w:val="21"/>
                <w:szCs w:val="21"/>
              </w:rPr>
              <w:t>　　16040313008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</w:tcPr>
          <w:p w14:paraId="527D579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60" w:lineRule="atLeast"/>
              <w:ind w:right="0"/>
              <w:jc w:val="both"/>
            </w:pPr>
            <w:r>
              <w:rPr>
                <w:color w:val="666666"/>
                <w:sz w:val="21"/>
                <w:szCs w:val="21"/>
              </w:rPr>
              <w:t>湛河区人力资源和社会保障局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</w:tcPr>
          <w:p w14:paraId="711C362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60" w:lineRule="atLeast"/>
              <w:ind w:right="0"/>
              <w:jc w:val="both"/>
            </w:pPr>
            <w:r>
              <w:rPr>
                <w:color w:val="666666"/>
                <w:sz w:val="21"/>
                <w:szCs w:val="21"/>
              </w:rPr>
              <w:t>湛河区人力资源和社会保障局</w:t>
            </w:r>
          </w:p>
        </w:tc>
      </w:tr>
      <w:tr w14:paraId="2F805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</w:tcPr>
          <w:p w14:paraId="74345DA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60" w:lineRule="atLeast"/>
              <w:ind w:left="0" w:right="0" w:firstLine="420"/>
              <w:jc w:val="both"/>
            </w:pPr>
            <w:r>
              <w:rPr>
                <w:color w:val="666666"/>
                <w:sz w:val="21"/>
                <w:szCs w:val="21"/>
              </w:rPr>
              <w:t>　　马志勇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</w:tcPr>
          <w:p w14:paraId="0191291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60" w:lineRule="atLeast"/>
              <w:ind w:left="0" w:right="0" w:firstLine="420"/>
              <w:jc w:val="right"/>
            </w:pPr>
            <w:r>
              <w:rPr>
                <w:color w:val="666666"/>
                <w:sz w:val="21"/>
                <w:szCs w:val="21"/>
              </w:rPr>
              <w:t>　　男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</w:tcPr>
          <w:p w14:paraId="002486C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0" w:afterAutospacing="0" w:line="560" w:lineRule="atLeast"/>
              <w:ind w:left="0" w:right="0" w:firstLine="420"/>
              <w:jc w:val="both"/>
            </w:pPr>
            <w:r>
              <w:rPr>
                <w:color w:val="666666"/>
                <w:sz w:val="21"/>
                <w:szCs w:val="21"/>
              </w:rPr>
              <w:t>　　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</w:tcPr>
          <w:p w14:paraId="22D186E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60" w:lineRule="atLeast"/>
              <w:ind w:left="0" w:right="0" w:firstLine="420"/>
              <w:jc w:val="both"/>
            </w:pPr>
            <w:r>
              <w:rPr>
                <w:color w:val="666666"/>
                <w:sz w:val="21"/>
                <w:szCs w:val="21"/>
              </w:rPr>
              <w:t>　　16040313010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</w:tcPr>
          <w:p w14:paraId="513927A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60" w:lineRule="atLeast"/>
              <w:ind w:right="0"/>
              <w:jc w:val="both"/>
            </w:pPr>
            <w:r>
              <w:rPr>
                <w:color w:val="666666"/>
                <w:sz w:val="21"/>
                <w:szCs w:val="21"/>
              </w:rPr>
              <w:t>湛河区人力资源和社会保障局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</w:tcPr>
          <w:p w14:paraId="092CA69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60" w:lineRule="atLeast"/>
              <w:ind w:right="0"/>
              <w:jc w:val="both"/>
            </w:pPr>
            <w:r>
              <w:rPr>
                <w:color w:val="666666"/>
                <w:sz w:val="21"/>
                <w:szCs w:val="21"/>
              </w:rPr>
              <w:t>湛河区人力资源和社会保障局</w:t>
            </w:r>
          </w:p>
        </w:tc>
      </w:tr>
      <w:tr w14:paraId="0AC0D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</w:tcPr>
          <w:p w14:paraId="30B8C37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60" w:lineRule="atLeast"/>
              <w:ind w:left="0" w:right="0" w:firstLine="420"/>
              <w:jc w:val="right"/>
              <w:rPr>
                <w:rFonts w:hint="eastAsia" w:eastAsiaTheme="minorEastAsia"/>
                <w:color w:val="666666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666666"/>
                <w:sz w:val="21"/>
                <w:szCs w:val="21"/>
                <w:lang w:eastAsia="zh-CN"/>
              </w:rPr>
              <w:t>刘明潇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</w:tcPr>
          <w:p w14:paraId="2F93EE7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60" w:lineRule="atLeast"/>
              <w:ind w:left="0" w:right="0" w:firstLine="420"/>
              <w:jc w:val="right"/>
              <w:rPr>
                <w:rFonts w:hint="eastAsia" w:eastAsiaTheme="minorEastAsia"/>
                <w:color w:val="666666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666666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</w:tcPr>
          <w:p w14:paraId="088D35E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0" w:afterAutospacing="0" w:line="560" w:lineRule="atLeast"/>
              <w:ind w:left="0" w:right="0" w:firstLine="420"/>
              <w:jc w:val="both"/>
              <w:rPr>
                <w:color w:val="666666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</w:tcPr>
          <w:p w14:paraId="5E67AFD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60" w:lineRule="atLeast"/>
              <w:ind w:left="0" w:right="0" w:firstLine="420"/>
              <w:jc w:val="right"/>
              <w:rPr>
                <w:rFonts w:hint="eastAsia" w:eastAsiaTheme="minorEastAsia"/>
                <w:color w:val="666666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666666"/>
                <w:sz w:val="21"/>
                <w:szCs w:val="21"/>
              </w:rPr>
              <w:t>1604031301</w:t>
            </w:r>
            <w:r>
              <w:rPr>
                <w:rFonts w:hint="eastAsia"/>
                <w:color w:val="666666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</w:tcPr>
          <w:p w14:paraId="32BEA2E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60" w:lineRule="atLeast"/>
              <w:ind w:right="0"/>
              <w:jc w:val="both"/>
              <w:rPr>
                <w:color w:val="666666"/>
                <w:sz w:val="21"/>
                <w:szCs w:val="21"/>
              </w:rPr>
            </w:pPr>
            <w:r>
              <w:rPr>
                <w:color w:val="666666"/>
                <w:sz w:val="21"/>
                <w:szCs w:val="21"/>
              </w:rPr>
              <w:t>湛河区人力资源和社会保障局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</w:tcPr>
          <w:p w14:paraId="14B9586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60" w:lineRule="atLeast"/>
              <w:ind w:right="0"/>
              <w:jc w:val="both"/>
              <w:rPr>
                <w:color w:val="666666"/>
                <w:sz w:val="21"/>
                <w:szCs w:val="21"/>
              </w:rPr>
            </w:pPr>
            <w:r>
              <w:rPr>
                <w:color w:val="666666"/>
                <w:sz w:val="21"/>
                <w:szCs w:val="21"/>
              </w:rPr>
              <w:t>湛河区人力资源和社会保障局</w:t>
            </w:r>
          </w:p>
        </w:tc>
      </w:tr>
      <w:tr w14:paraId="34AB7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</w:tcPr>
          <w:p w14:paraId="38D288F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60" w:lineRule="atLeast"/>
              <w:ind w:left="0" w:right="0" w:firstLine="420"/>
              <w:jc w:val="right"/>
              <w:rPr>
                <w:rFonts w:hint="eastAsia" w:eastAsiaTheme="minorEastAsia"/>
                <w:color w:val="666666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666666"/>
                <w:sz w:val="21"/>
                <w:szCs w:val="21"/>
                <w:lang w:eastAsia="zh-CN"/>
              </w:rPr>
              <w:t>郭宇姿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</w:tcPr>
          <w:p w14:paraId="4DBDD4B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60" w:lineRule="atLeast"/>
              <w:ind w:left="0" w:right="0" w:firstLine="420"/>
              <w:jc w:val="right"/>
              <w:rPr>
                <w:rFonts w:hint="eastAsia" w:eastAsiaTheme="minorEastAsia"/>
                <w:color w:val="666666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666666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</w:tcPr>
          <w:p w14:paraId="5448079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0" w:afterAutospacing="0" w:line="560" w:lineRule="atLeast"/>
              <w:ind w:left="0" w:right="0" w:firstLine="420"/>
              <w:jc w:val="both"/>
              <w:rPr>
                <w:color w:val="666666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</w:tcPr>
          <w:p w14:paraId="1C89C9B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60" w:lineRule="atLeast"/>
              <w:ind w:left="0" w:right="0" w:firstLine="420"/>
              <w:jc w:val="right"/>
              <w:rPr>
                <w:rFonts w:hint="eastAsia" w:eastAsiaTheme="minorEastAsia"/>
                <w:color w:val="666666"/>
                <w:sz w:val="21"/>
                <w:szCs w:val="21"/>
                <w:lang w:eastAsia="zh-CN"/>
              </w:rPr>
            </w:pPr>
            <w:r>
              <w:rPr>
                <w:color w:val="666666"/>
                <w:sz w:val="21"/>
                <w:szCs w:val="21"/>
              </w:rPr>
              <w:t>1604031301</w:t>
            </w:r>
            <w:r>
              <w:rPr>
                <w:rFonts w:hint="eastAsia"/>
                <w:color w:val="666666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</w:tcPr>
          <w:p w14:paraId="17A3E29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60" w:lineRule="atLeast"/>
              <w:ind w:right="0"/>
              <w:jc w:val="both"/>
              <w:rPr>
                <w:color w:val="666666"/>
                <w:sz w:val="21"/>
                <w:szCs w:val="21"/>
              </w:rPr>
            </w:pPr>
            <w:r>
              <w:rPr>
                <w:color w:val="666666"/>
                <w:sz w:val="21"/>
                <w:szCs w:val="21"/>
              </w:rPr>
              <w:t>湛河区人力资源和社会保障局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</w:tcPr>
          <w:p w14:paraId="1659E42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60" w:lineRule="atLeast"/>
              <w:ind w:right="0"/>
              <w:jc w:val="both"/>
              <w:rPr>
                <w:color w:val="666666"/>
                <w:sz w:val="21"/>
                <w:szCs w:val="21"/>
              </w:rPr>
            </w:pPr>
            <w:r>
              <w:rPr>
                <w:color w:val="666666"/>
                <w:sz w:val="21"/>
                <w:szCs w:val="21"/>
              </w:rPr>
              <w:t>湛河区人力资源和社会保障局</w:t>
            </w:r>
          </w:p>
        </w:tc>
      </w:tr>
      <w:tr w14:paraId="0A85C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</w:tcPr>
          <w:p w14:paraId="6901006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60" w:lineRule="atLeast"/>
              <w:ind w:left="0" w:right="0" w:firstLine="420"/>
              <w:jc w:val="right"/>
              <w:rPr>
                <w:rFonts w:hint="eastAsia"/>
                <w:color w:val="666666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666666"/>
                <w:sz w:val="21"/>
                <w:szCs w:val="21"/>
                <w:lang w:eastAsia="zh-CN"/>
              </w:rPr>
              <w:t>李传国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</w:tcPr>
          <w:p w14:paraId="5081207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60" w:lineRule="atLeast"/>
              <w:ind w:left="0" w:right="0" w:firstLine="420"/>
              <w:jc w:val="right"/>
              <w:rPr>
                <w:rFonts w:hint="eastAsia" w:eastAsiaTheme="minorEastAsia"/>
                <w:color w:val="666666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666666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</w:tcPr>
          <w:p w14:paraId="2D21EEA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0" w:afterAutospacing="0" w:line="560" w:lineRule="atLeast"/>
              <w:ind w:left="0" w:right="0" w:firstLine="420"/>
              <w:jc w:val="both"/>
              <w:rPr>
                <w:color w:val="666666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</w:tcPr>
          <w:p w14:paraId="2A0A75D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60" w:lineRule="atLeast"/>
              <w:ind w:left="0" w:right="0" w:firstLine="420"/>
              <w:jc w:val="right"/>
              <w:rPr>
                <w:rFonts w:hint="default" w:eastAsiaTheme="minorEastAsia"/>
                <w:color w:val="666666"/>
                <w:sz w:val="21"/>
                <w:szCs w:val="21"/>
                <w:lang w:val="en-US" w:eastAsia="zh-CN"/>
              </w:rPr>
            </w:pPr>
            <w:r>
              <w:rPr>
                <w:color w:val="666666"/>
                <w:sz w:val="21"/>
                <w:szCs w:val="21"/>
              </w:rPr>
              <w:t>160403130</w:t>
            </w:r>
            <w:r>
              <w:rPr>
                <w:rFonts w:hint="eastAsia"/>
                <w:color w:val="666666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</w:tcPr>
          <w:p w14:paraId="4778F50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60" w:lineRule="atLeast"/>
              <w:ind w:right="0"/>
              <w:jc w:val="both"/>
              <w:rPr>
                <w:color w:val="666666"/>
                <w:sz w:val="21"/>
                <w:szCs w:val="21"/>
              </w:rPr>
            </w:pPr>
            <w:r>
              <w:rPr>
                <w:color w:val="666666"/>
                <w:sz w:val="21"/>
                <w:szCs w:val="21"/>
              </w:rPr>
              <w:t>湛河区人力资源和社会保障局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</w:tcPr>
          <w:p w14:paraId="7D6E06D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60" w:lineRule="atLeast"/>
              <w:ind w:right="0"/>
              <w:jc w:val="both"/>
              <w:rPr>
                <w:color w:val="666666"/>
                <w:sz w:val="21"/>
                <w:szCs w:val="21"/>
              </w:rPr>
            </w:pPr>
            <w:r>
              <w:rPr>
                <w:color w:val="666666"/>
                <w:sz w:val="21"/>
                <w:szCs w:val="21"/>
              </w:rPr>
              <w:t>湛河区人力资源和社会保障局</w:t>
            </w:r>
          </w:p>
        </w:tc>
      </w:tr>
      <w:tr w14:paraId="68D3D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</w:tcPr>
          <w:p w14:paraId="0815992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60" w:lineRule="atLeast"/>
              <w:ind w:left="0" w:right="0" w:firstLine="420"/>
              <w:jc w:val="right"/>
              <w:rPr>
                <w:rFonts w:hint="eastAsia"/>
                <w:color w:val="666666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666666"/>
                <w:sz w:val="21"/>
                <w:szCs w:val="21"/>
                <w:lang w:eastAsia="zh-CN"/>
              </w:rPr>
              <w:t>李伟杰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</w:tcPr>
          <w:p w14:paraId="66B543F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60" w:lineRule="atLeast"/>
              <w:ind w:left="0" w:right="0" w:firstLine="420"/>
              <w:jc w:val="right"/>
              <w:rPr>
                <w:rFonts w:hint="eastAsia"/>
                <w:color w:val="666666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666666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</w:tcPr>
          <w:p w14:paraId="5C98E94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0" w:afterAutospacing="0" w:line="560" w:lineRule="atLeast"/>
              <w:ind w:left="0" w:right="0" w:firstLine="420"/>
              <w:jc w:val="both"/>
              <w:rPr>
                <w:color w:val="666666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</w:tcPr>
          <w:p w14:paraId="291464D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60" w:lineRule="atLeast"/>
              <w:ind w:left="0" w:right="0" w:firstLine="420"/>
              <w:jc w:val="right"/>
              <w:rPr>
                <w:rFonts w:hint="eastAsia" w:eastAsiaTheme="minorEastAsia"/>
                <w:color w:val="666666"/>
                <w:sz w:val="21"/>
                <w:szCs w:val="21"/>
                <w:lang w:eastAsia="zh-CN"/>
              </w:rPr>
            </w:pPr>
            <w:r>
              <w:rPr>
                <w:color w:val="666666"/>
                <w:sz w:val="21"/>
                <w:szCs w:val="21"/>
              </w:rPr>
              <w:t>1604031301</w:t>
            </w:r>
            <w:r>
              <w:rPr>
                <w:rFonts w:hint="eastAsia"/>
                <w:color w:val="666666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</w:tcPr>
          <w:p w14:paraId="74E62C3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60" w:lineRule="atLeast"/>
              <w:ind w:right="0"/>
              <w:jc w:val="both"/>
              <w:rPr>
                <w:color w:val="666666"/>
                <w:sz w:val="21"/>
                <w:szCs w:val="21"/>
              </w:rPr>
            </w:pPr>
            <w:r>
              <w:rPr>
                <w:color w:val="666666"/>
                <w:sz w:val="21"/>
                <w:szCs w:val="21"/>
              </w:rPr>
              <w:t>湛河区人力资源和社会保障局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</w:tcPr>
          <w:p w14:paraId="2A7EB1C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60" w:lineRule="atLeast"/>
              <w:ind w:right="0"/>
              <w:jc w:val="both"/>
              <w:rPr>
                <w:color w:val="666666"/>
                <w:sz w:val="21"/>
                <w:szCs w:val="21"/>
              </w:rPr>
            </w:pPr>
            <w:r>
              <w:rPr>
                <w:color w:val="666666"/>
                <w:sz w:val="21"/>
                <w:szCs w:val="21"/>
              </w:rPr>
              <w:t>湛河区人力资源和社会保障局</w:t>
            </w:r>
          </w:p>
        </w:tc>
      </w:tr>
      <w:tr w14:paraId="07CF8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</w:tcPr>
          <w:p w14:paraId="717A7DA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60" w:lineRule="atLeast"/>
              <w:ind w:left="0" w:right="0" w:firstLine="420"/>
              <w:jc w:val="right"/>
              <w:rPr>
                <w:rFonts w:hint="eastAsia"/>
                <w:color w:val="666666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666666"/>
                <w:sz w:val="21"/>
                <w:szCs w:val="21"/>
                <w:lang w:eastAsia="zh-CN"/>
              </w:rPr>
              <w:t>席晓辉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</w:tcPr>
          <w:p w14:paraId="2DC7034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60" w:lineRule="atLeast"/>
              <w:ind w:left="0" w:right="0" w:firstLine="420"/>
              <w:jc w:val="center"/>
              <w:rPr>
                <w:rFonts w:hint="eastAsia"/>
                <w:color w:val="666666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666666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</w:tcPr>
          <w:p w14:paraId="60C918E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0" w:afterAutospacing="0" w:line="560" w:lineRule="atLeast"/>
              <w:ind w:left="0" w:right="0" w:firstLine="420"/>
              <w:jc w:val="both"/>
              <w:rPr>
                <w:color w:val="666666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</w:tcPr>
          <w:p w14:paraId="7B71605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60" w:lineRule="atLeast"/>
              <w:ind w:left="0" w:right="0" w:firstLine="420"/>
              <w:jc w:val="right"/>
              <w:rPr>
                <w:rFonts w:hint="eastAsia" w:eastAsiaTheme="minorEastAsia"/>
                <w:color w:val="666666"/>
                <w:sz w:val="21"/>
                <w:szCs w:val="21"/>
                <w:lang w:eastAsia="zh-CN"/>
              </w:rPr>
            </w:pPr>
            <w:r>
              <w:rPr>
                <w:color w:val="666666"/>
                <w:sz w:val="21"/>
                <w:szCs w:val="21"/>
              </w:rPr>
              <w:t>1604031301</w:t>
            </w:r>
            <w:r>
              <w:rPr>
                <w:rFonts w:hint="eastAsia"/>
                <w:color w:val="666666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</w:tcPr>
          <w:p w14:paraId="0C2291D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60" w:lineRule="atLeast"/>
              <w:ind w:right="0"/>
              <w:jc w:val="both"/>
              <w:rPr>
                <w:color w:val="666666"/>
                <w:sz w:val="21"/>
                <w:szCs w:val="21"/>
              </w:rPr>
            </w:pPr>
            <w:r>
              <w:rPr>
                <w:color w:val="666666"/>
                <w:sz w:val="21"/>
                <w:szCs w:val="21"/>
              </w:rPr>
              <w:t>湛河区人力资源和社会保障局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</w:tcPr>
          <w:p w14:paraId="77190BB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60" w:lineRule="atLeast"/>
              <w:ind w:right="0"/>
              <w:jc w:val="both"/>
              <w:rPr>
                <w:color w:val="666666"/>
                <w:sz w:val="21"/>
                <w:szCs w:val="21"/>
              </w:rPr>
            </w:pPr>
            <w:r>
              <w:rPr>
                <w:color w:val="666666"/>
                <w:sz w:val="21"/>
                <w:szCs w:val="21"/>
              </w:rPr>
              <w:t>湛河区人力资源和社会保障局</w:t>
            </w:r>
          </w:p>
        </w:tc>
      </w:tr>
    </w:tbl>
    <w:p w14:paraId="5E7293A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B772C8"/>
    <w:rsid w:val="643C44BB"/>
    <w:rsid w:val="71946BA2"/>
    <w:rsid w:val="77E9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393</Words>
  <Characters>513</Characters>
  <Lines>0</Lines>
  <Paragraphs>0</Paragraphs>
  <TotalTime>4</TotalTime>
  <ScaleCrop>false</ScaleCrop>
  <LinksUpToDate>false</LinksUpToDate>
  <CharactersWithSpaces>587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2024-11-18T08:07:00Z</dcterms:created>
  <dc:creator>Administrator</dc:creator>
  <cp:lastModifiedBy>WPS_393118809</cp:lastModifiedBy>
  <dcterms:modified xsi:type="dcterms:W3CDTF">2024-11-26T02:21:41Z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ABCAB5537EE8479EAEF8FF5184B3E576_12</vt:lpwstr>
  </property>
</Properties>
</file>